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691FE">
      <w:pPr>
        <w:pStyle w:val="7"/>
        <w:jc w:val="center"/>
        <w:rPr>
          <w:rFonts w:hint="default" w:eastAsia="Times New Roman"/>
          <w:b/>
          <w:bCs w:val="0"/>
          <w:i w:val="0"/>
          <w:iCs/>
          <w:sz w:val="28"/>
          <w:szCs w:val="28"/>
          <w:lang w:val="en-US" w:eastAsia="ru-RU"/>
        </w:rPr>
      </w:pPr>
      <w:r>
        <w:rPr>
          <w:rFonts w:eastAsia="Times New Roman"/>
          <w:b/>
          <w:bCs w:val="0"/>
          <w:i w:val="0"/>
          <w:iCs/>
          <w:sz w:val="28"/>
          <w:szCs w:val="28"/>
          <w:lang w:eastAsia="ru-RU"/>
        </w:rPr>
        <w:t>Примерный</w:t>
      </w:r>
      <w:r>
        <w:rPr>
          <w:rFonts w:hint="default" w:eastAsia="Times New Roman"/>
          <w:b/>
          <w:bCs w:val="0"/>
          <w:i w:val="0"/>
          <w:iCs/>
          <w:sz w:val="28"/>
          <w:szCs w:val="28"/>
          <w:lang w:val="en-US" w:eastAsia="ru-RU"/>
        </w:rPr>
        <w:t xml:space="preserve"> п</w:t>
      </w:r>
      <w:r>
        <w:rPr>
          <w:rFonts w:eastAsia="Times New Roman"/>
          <w:b/>
          <w:bCs w:val="0"/>
          <w:i w:val="0"/>
          <w:iCs/>
          <w:sz w:val="28"/>
          <w:szCs w:val="28"/>
          <w:lang w:eastAsia="ru-RU"/>
        </w:rPr>
        <w:t>лан</w:t>
      </w:r>
      <w:r>
        <w:rPr>
          <w:rFonts w:hint="default" w:eastAsia="Times New Roman"/>
          <w:b/>
          <w:bCs w:val="0"/>
          <w:i w:val="0"/>
          <w:iCs/>
          <w:sz w:val="28"/>
          <w:szCs w:val="28"/>
          <w:lang w:val="en-US" w:eastAsia="ru-RU"/>
        </w:rPr>
        <w:t xml:space="preserve">-конспект урока </w:t>
      </w:r>
    </w:p>
    <w:p w14:paraId="074CEC01">
      <w:pPr>
        <w:pStyle w:val="7"/>
        <w:jc w:val="center"/>
        <w:rPr>
          <w:rFonts w:hint="default" w:eastAsia="Times New Roman"/>
          <w:bCs/>
          <w:i w:val="0"/>
          <w:iCs/>
          <w:sz w:val="28"/>
          <w:szCs w:val="28"/>
          <w:lang w:val="en-US" w:eastAsia="ru-RU"/>
        </w:rPr>
      </w:pPr>
    </w:p>
    <w:p w14:paraId="5AC5D54F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Дата: _____________  Ф. И.О. преподавателя____________________________</w:t>
      </w:r>
    </w:p>
    <w:p w14:paraId="4EC81A8B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по дисциплине/модулю:______________________________________________</w:t>
      </w:r>
    </w:p>
    <w:p w14:paraId="484C728A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Раздел: ____________________________________________________________</w:t>
      </w:r>
    </w:p>
    <w:p w14:paraId="29E7D158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Тема: _____________________________________________________________</w:t>
      </w:r>
    </w:p>
    <w:p w14:paraId="3A600A87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Для группы _______ курса ______ специальности _______________________ </w:t>
      </w:r>
    </w:p>
    <w:p w14:paraId="1505CFFB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Цели: </w:t>
      </w:r>
    </w:p>
    <w:p w14:paraId="28EE557E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1._________________________________________________________________ </w:t>
      </w:r>
    </w:p>
    <w:p w14:paraId="1FF85F73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2:_________________________________________________________________ </w:t>
      </w:r>
    </w:p>
    <w:p w14:paraId="4F03BCB0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 ________________________________________________________________ </w:t>
      </w:r>
    </w:p>
    <w:p w14:paraId="766C9A2C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Тип урока: _________________________________________________________</w:t>
      </w:r>
    </w:p>
    <w:p w14:paraId="25535E25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Форма проведения урока: ____________________________________________</w:t>
      </w:r>
    </w:p>
    <w:p w14:paraId="4BEE88B1">
      <w:pPr>
        <w:pStyle w:val="7"/>
        <w:rPr>
          <w:color w:val="auto"/>
          <w:sz w:val="28"/>
          <w:szCs w:val="28"/>
        </w:rPr>
      </w:pPr>
      <w:r>
        <w:rPr>
          <w:sz w:val="28"/>
          <w:szCs w:val="28"/>
        </w:rPr>
        <w:t>Учебно-наглядные пособия и ТСО</w:t>
      </w:r>
      <w:r>
        <w:rPr>
          <w:color w:val="auto"/>
          <w:sz w:val="28"/>
          <w:szCs w:val="28"/>
        </w:rPr>
        <w:t>:____________________________________</w:t>
      </w:r>
    </w:p>
    <w:p w14:paraId="2CDBCDF0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Междисциплинарные связи___________________________________________ </w:t>
      </w:r>
    </w:p>
    <w:p w14:paraId="4CFAE413">
      <w:pPr>
        <w:pStyle w:val="7"/>
        <w:rPr>
          <w:color w:val="auto"/>
          <w:sz w:val="28"/>
          <w:szCs w:val="28"/>
        </w:rPr>
      </w:pPr>
    </w:p>
    <w:p w14:paraId="6CF988D3">
      <w:pPr>
        <w:pStyle w:val="7"/>
        <w:rPr>
          <w:color w:val="auto"/>
          <w:sz w:val="28"/>
          <w:szCs w:val="28"/>
        </w:rPr>
      </w:pPr>
    </w:p>
    <w:p w14:paraId="074F4D90">
      <w:pPr>
        <w:pStyle w:val="7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ХОД УРОКА:</w:t>
      </w:r>
    </w:p>
    <w:p w14:paraId="08D7D513">
      <w:pPr>
        <w:pStyle w:val="7"/>
        <w:jc w:val="center"/>
        <w:rPr>
          <w:b/>
          <w:bCs/>
          <w:color w:val="auto"/>
          <w:sz w:val="28"/>
          <w:szCs w:val="28"/>
        </w:rPr>
      </w:pPr>
    </w:p>
    <w:p w14:paraId="65EB1D40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I. </w:t>
      </w:r>
      <w:r>
        <w:rPr>
          <w:sz w:val="28"/>
          <w:szCs w:val="28"/>
        </w:rPr>
        <w:t>Организационн</w:t>
      </w:r>
      <w:r>
        <w:rPr>
          <w:color w:val="auto"/>
          <w:sz w:val="28"/>
          <w:szCs w:val="28"/>
        </w:rPr>
        <w:t>ый момент:</w:t>
      </w:r>
      <w:r>
        <w:rPr>
          <w:color w:val="FF0000"/>
          <w:sz w:val="28"/>
          <w:szCs w:val="28"/>
        </w:rPr>
        <w:t xml:space="preserve"> </w:t>
      </w:r>
    </w:p>
    <w:p w14:paraId="49BA9ECB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Приветствие и проверка присутствующих; </w:t>
      </w:r>
    </w:p>
    <w:p w14:paraId="5A6032B9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2) Активация необходимых знаний</w:t>
      </w:r>
      <w:r>
        <w:rPr>
          <w:rFonts w:eastAsia="Times New Roman"/>
          <w:i/>
          <w:sz w:val="28"/>
          <w:szCs w:val="28"/>
          <w:lang w:eastAsia="ru-RU"/>
        </w:rPr>
        <w:t xml:space="preserve"> (</w:t>
      </w:r>
      <w:r>
        <w:rPr>
          <w:i/>
          <w:sz w:val="28"/>
          <w:szCs w:val="28"/>
        </w:rPr>
        <w:t>актуализация),</w:t>
      </w:r>
    </w:p>
    <w:p w14:paraId="60F9AE8C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3)</w:t>
      </w:r>
      <w:r>
        <w:rPr>
          <w:rFonts w:eastAsia="Times New Roman"/>
          <w:i/>
          <w:sz w:val="28"/>
          <w:szCs w:val="28"/>
          <w:lang w:eastAsia="ru-RU"/>
        </w:rPr>
        <w:t xml:space="preserve"> </w:t>
      </w:r>
      <w:r>
        <w:rPr>
          <w:color w:val="auto"/>
          <w:sz w:val="28"/>
          <w:szCs w:val="28"/>
        </w:rPr>
        <w:t>Мотивация и стимулирование деятельности студентов;</w:t>
      </w:r>
    </w:p>
    <w:p w14:paraId="67D23369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4) Целевая установк;</w:t>
      </w:r>
    </w:p>
    <w:p w14:paraId="3528A6C3">
      <w:pPr>
        <w:pStyle w:val="7"/>
        <w:spacing w:after="2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Сообщение темы урок. </w:t>
      </w:r>
    </w:p>
    <w:p w14:paraId="41CF7EFF">
      <w:pPr>
        <w:pStyle w:val="7"/>
        <w:rPr>
          <w:color w:val="auto"/>
          <w:sz w:val="28"/>
          <w:szCs w:val="28"/>
        </w:rPr>
      </w:pPr>
    </w:p>
    <w:p w14:paraId="0B1A8913">
      <w:pPr>
        <w:pStyle w:val="7"/>
        <w:rPr>
          <w:color w:val="auto"/>
          <w:sz w:val="28"/>
          <w:szCs w:val="28"/>
        </w:rPr>
      </w:pPr>
    </w:p>
    <w:p w14:paraId="5F10C26F">
      <w:pPr>
        <w:pStyle w:val="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 xml:space="preserve">II. </w:t>
      </w:r>
      <w:r>
        <w:rPr>
          <w:sz w:val="28"/>
          <w:szCs w:val="28"/>
        </w:rPr>
        <w:t xml:space="preserve">Основная часть </w:t>
      </w:r>
    </w:p>
    <w:p w14:paraId="36E5C65E">
      <w:pPr>
        <w:pStyle w:val="7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(</w:t>
      </w:r>
      <w:r>
        <w:rPr>
          <w:i/>
          <w:sz w:val="28"/>
          <w:szCs w:val="28"/>
        </w:rPr>
        <w:t>Основные вопросы темы, последовательность их изложения, методы и способы обучения, использование ТСО и методических материалов по каждому пункту основной части урока)</w:t>
      </w:r>
    </w:p>
    <w:p w14:paraId="7C1082A2">
      <w:pPr>
        <w:pStyle w:val="7"/>
        <w:rPr>
          <w:color w:val="auto"/>
          <w:sz w:val="28"/>
          <w:szCs w:val="28"/>
        </w:rPr>
      </w:pPr>
    </w:p>
    <w:p w14:paraId="38060AA7">
      <w:pPr>
        <w:pStyle w:val="7"/>
        <w:rPr>
          <w:color w:val="auto"/>
          <w:sz w:val="28"/>
          <w:szCs w:val="28"/>
        </w:rPr>
      </w:pPr>
    </w:p>
    <w:p w14:paraId="788733CC">
      <w:pPr>
        <w:pStyle w:val="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III. </w:t>
      </w:r>
      <w:r>
        <w:rPr>
          <w:sz w:val="28"/>
          <w:szCs w:val="28"/>
        </w:rPr>
        <w:t>Подведение итогов урока.</w:t>
      </w:r>
      <w:r>
        <w:rPr>
          <w:color w:val="auto"/>
          <w:sz w:val="28"/>
          <w:szCs w:val="28"/>
        </w:rPr>
        <w:t xml:space="preserve"> </w:t>
      </w:r>
    </w:p>
    <w:p w14:paraId="4711E5E2">
      <w:pPr>
        <w:pStyle w:val="7"/>
        <w:numPr>
          <w:ilvl w:val="0"/>
          <w:numId w:val="1"/>
        </w:numPr>
        <w:ind w:left="440" w:leftChars="0" w:hanging="440" w:firstLineChars="0"/>
        <w:jc w:val="both"/>
        <w:rPr>
          <w:sz w:val="28"/>
          <w:szCs w:val="28"/>
        </w:rPr>
      </w:pPr>
      <w:r>
        <w:rPr>
          <w:sz w:val="28"/>
          <w:szCs w:val="28"/>
        </w:rPr>
        <w:t>Выводы по уроку (подведение итогов работы, сообщение оценок за урок);</w:t>
      </w:r>
    </w:p>
    <w:p w14:paraId="11E72994">
      <w:pPr>
        <w:pStyle w:val="7"/>
        <w:numPr>
          <w:ilvl w:val="0"/>
          <w:numId w:val="1"/>
        </w:numPr>
        <w:ind w:left="440" w:leftChars="0" w:hanging="440" w:firstLineChars="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Рефлексия (закрепление знаний (в любой, предполагаемой педагогом, форме), анализ типичных ошибок);</w:t>
      </w:r>
    </w:p>
    <w:p w14:paraId="4C1CE322">
      <w:pPr>
        <w:pStyle w:val="7"/>
        <w:numPr>
          <w:ilvl w:val="0"/>
          <w:numId w:val="1"/>
        </w:numPr>
        <w:ind w:left="440" w:leftChars="0" w:hanging="440" w:firstLineChars="0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Задание на самостоятельную работу</w:t>
      </w:r>
      <w:r>
        <w:rPr>
          <w:color w:val="auto"/>
          <w:sz w:val="28"/>
          <w:szCs w:val="28"/>
        </w:rPr>
        <w:t xml:space="preserve"> студентов во внеурочное время __________________________________________________________</w:t>
      </w:r>
    </w:p>
    <w:p w14:paraId="53DD1454">
      <w:pPr>
        <w:pStyle w:val="7"/>
        <w:rPr>
          <w:color w:val="auto"/>
          <w:sz w:val="28"/>
          <w:szCs w:val="28"/>
        </w:rPr>
      </w:pPr>
    </w:p>
    <w:p w14:paraId="09F8AF8F">
      <w:pPr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Преподаватель: ________________</w:t>
      </w:r>
    </w:p>
    <w:p w14:paraId="1E398712">
      <w:pPr>
        <w:rPr>
          <w:rFonts w:ascii="Times New Roman" w:hAnsi="Times New Roman" w:cs="Times New Roman"/>
          <w:sz w:val="28"/>
          <w:szCs w:val="23"/>
        </w:rPr>
      </w:pPr>
    </w:p>
    <w:p w14:paraId="6DE3D6F4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653B25"/>
    <w:multiLevelType w:val="multilevel"/>
    <w:tmpl w:val="04653B25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9F5"/>
    <w:rsid w:val="0001175B"/>
    <w:rsid w:val="000C7938"/>
    <w:rsid w:val="001A79B1"/>
    <w:rsid w:val="005F40A6"/>
    <w:rsid w:val="006A0BF5"/>
    <w:rsid w:val="007115DF"/>
    <w:rsid w:val="007D3E81"/>
    <w:rsid w:val="00823F94"/>
    <w:rsid w:val="00946E15"/>
    <w:rsid w:val="00970BD4"/>
    <w:rsid w:val="00A144CB"/>
    <w:rsid w:val="00C069F5"/>
    <w:rsid w:val="00D13451"/>
    <w:rsid w:val="00D31A4B"/>
    <w:rsid w:val="00D44FF5"/>
    <w:rsid w:val="00F806E3"/>
    <w:rsid w:val="00FE6139"/>
    <w:rsid w:val="20C0246E"/>
    <w:rsid w:val="476830B0"/>
    <w:rsid w:val="4925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2"/>
    <w:basedOn w:val="1"/>
    <w:next w:val="1"/>
    <w:link w:val="10"/>
    <w:semiHidden/>
    <w:unhideWhenUsed/>
    <w:qFormat/>
    <w:uiPriority w:val="0"/>
    <w:pPr>
      <w:keepNext/>
      <w:spacing w:after="0" w:line="240" w:lineRule="auto"/>
      <w:ind w:firstLine="720"/>
      <w:outlineLvl w:val="1"/>
    </w:pPr>
    <w:rPr>
      <w:rFonts w:ascii="Times New Roman" w:hAnsi="Times New Roman" w:eastAsia="Times New Roman" w:cs="Times New Roman"/>
      <w:b/>
      <w:bCs/>
      <w:i/>
      <w:iCs/>
      <w:sz w:val="32"/>
      <w:szCs w:val="20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HAnsi"/>
      <w:color w:val="000000"/>
      <w:sz w:val="24"/>
      <w:szCs w:val="24"/>
      <w:lang w:val="ru-RU" w:eastAsia="en-US" w:bidi="ar-SA"/>
    </w:rPr>
  </w:style>
  <w:style w:type="paragraph" w:styleId="8">
    <w:name w:val="List Paragraph"/>
    <w:basedOn w:val="1"/>
    <w:qFormat/>
    <w:uiPriority w:val="34"/>
    <w:pPr>
      <w:ind w:left="720"/>
      <w:contextualSpacing/>
    </w:pPr>
    <w:rPr>
      <w:rFonts w:ascii="Calibri" w:hAnsi="Calibri" w:eastAsia="Calibri" w:cs="Times New Roman"/>
    </w:rPr>
  </w:style>
  <w:style w:type="paragraph" w:customStyle="1" w:styleId="9">
    <w:name w:val="Обычный (веб)4"/>
    <w:basedOn w:val="1"/>
    <w:qFormat/>
    <w:uiPriority w:val="0"/>
    <w:pPr>
      <w:spacing w:after="300" w:line="240" w:lineRule="auto"/>
      <w:ind w:left="300" w:right="300" w:firstLine="4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0">
    <w:name w:val="Заголовок 2 Знак"/>
    <w:basedOn w:val="3"/>
    <w:link w:val="2"/>
    <w:semiHidden/>
    <w:qFormat/>
    <w:uiPriority w:val="0"/>
    <w:rPr>
      <w:rFonts w:ascii="Times New Roman" w:hAnsi="Times New Roman" w:eastAsia="Times New Roman" w:cs="Times New Roman"/>
      <w:b/>
      <w:bCs/>
      <w:i/>
      <w:iCs/>
      <w:sz w:val="32"/>
      <w:szCs w:val="20"/>
      <w:lang w:eastAsia="ru-RU"/>
    </w:rPr>
  </w:style>
  <w:style w:type="character" w:customStyle="1" w:styleId="11">
    <w:name w:val="Текст выноски Знак"/>
    <w:basedOn w:val="3"/>
    <w:link w:val="5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2757</Words>
  <Characters>15721</Characters>
  <Lines>131</Lines>
  <Paragraphs>36</Paragraphs>
  <TotalTime>26</TotalTime>
  <ScaleCrop>false</ScaleCrop>
  <LinksUpToDate>false</LinksUpToDate>
  <CharactersWithSpaces>18442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2021-03-18T07:27:00Z</dcterms:created>
  <dc:creator>Neo</dc:creator>
  <cp:lastModifiedBy>Metod</cp:lastModifiedBy>
  <cp:lastPrinted>2024-09-04T05:16:00Z</cp:lastPrinted>
  <dcterms:modified xsi:type="dcterms:W3CDTF">2025-01-20T03:10:30Z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2177D9E4C4A84002BAF61BBC62B083C1_12</vt:lpwstr>
  </property>
</Properties>
</file>